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08C7" w14:textId="77777777" w:rsidR="009B2689" w:rsidRPr="006B1C3B" w:rsidRDefault="00997F14" w:rsidP="009B268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9B2689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6B6474A9" w14:textId="77777777" w:rsidR="009B2689" w:rsidRPr="006B1C3B" w:rsidRDefault="009B2689" w:rsidP="009B268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07DC6458" w14:textId="77777777" w:rsidR="009B2689" w:rsidRPr="006B1C3B" w:rsidRDefault="009B2689" w:rsidP="009B268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2D023BA4" w14:textId="77777777" w:rsidR="009B2689" w:rsidRPr="006B1C3B" w:rsidRDefault="009B2689" w:rsidP="009B268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49B6DAD8" w14:textId="77777777" w:rsidR="009B2689" w:rsidRPr="006B1C3B" w:rsidRDefault="009B2689" w:rsidP="009B2689">
      <w:pPr>
        <w:spacing w:line="240" w:lineRule="auto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</w:r>
      <w:r w:rsidRPr="006B1C3B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</w:p>
    <w:p w14:paraId="1E298846" w14:textId="06F66943" w:rsidR="0085747A" w:rsidRPr="00B6473B" w:rsidRDefault="0085747A" w:rsidP="009B268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5DA831" w14:textId="77777777" w:rsidR="0085747A" w:rsidRPr="00B6473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6473B">
        <w:rPr>
          <w:szCs w:val="24"/>
        </w:rPr>
        <w:t xml:space="preserve">1. </w:t>
      </w:r>
      <w:r w:rsidR="0085747A" w:rsidRPr="00B6473B">
        <w:rPr>
          <w:szCs w:val="24"/>
        </w:rPr>
        <w:t xml:space="preserve">Podstawowe </w:t>
      </w:r>
      <w:r w:rsidR="00445970" w:rsidRPr="00B6473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6473B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6473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78A2C6CC" w:rsidR="0085747A" w:rsidRPr="00B6473B" w:rsidRDefault="0030046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Dyplomacja i etykieta</w:t>
            </w:r>
            <w:r w:rsidR="00934E23" w:rsidRPr="00B6473B">
              <w:rPr>
                <w:b w:val="0"/>
                <w:sz w:val="24"/>
                <w:szCs w:val="24"/>
              </w:rPr>
              <w:t xml:space="preserve"> międzykulturowa</w:t>
            </w:r>
          </w:p>
        </w:tc>
      </w:tr>
      <w:tr w:rsidR="0085747A" w:rsidRPr="00B6473B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6473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Kod przedmiotu</w:t>
            </w:r>
            <w:r w:rsidR="0085747A" w:rsidRPr="00B6473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6473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6473B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6473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nazwa</w:t>
            </w:r>
            <w:r w:rsidR="00C05F44" w:rsidRPr="00B6473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35272B54" w:rsidR="0085747A" w:rsidRPr="009B2689" w:rsidRDefault="009B2689" w:rsidP="009C54AE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9B2689">
              <w:rPr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6473B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1D02550A" w:rsidR="0085747A" w:rsidRPr="00B6473B" w:rsidRDefault="00582A1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6473B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600EB28B" w:rsidR="0085747A" w:rsidRPr="00B6473B" w:rsidRDefault="00582A1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6473B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6473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0EA5B47" w:rsidR="0085747A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6473B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EEA15CC" w:rsidR="0085747A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B6473B">
              <w:rPr>
                <w:b w:val="0"/>
                <w:sz w:val="24"/>
                <w:szCs w:val="24"/>
              </w:rPr>
              <w:t>ogólno</w:t>
            </w:r>
            <w:r w:rsidR="00582A18" w:rsidRPr="00B6473B">
              <w:rPr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B6473B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3C5F524" w:rsidR="0085747A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6473B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Rok i semestr</w:t>
            </w:r>
            <w:r w:rsidR="0030395F" w:rsidRPr="00B6473B">
              <w:rPr>
                <w:sz w:val="24"/>
                <w:szCs w:val="24"/>
              </w:rPr>
              <w:t>/y</w:t>
            </w:r>
            <w:r w:rsidRPr="00B6473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4D7BFB5" w:rsidR="0085747A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I</w:t>
            </w:r>
            <w:r w:rsidR="00934E23" w:rsidRPr="00B6473B">
              <w:rPr>
                <w:b w:val="0"/>
                <w:sz w:val="24"/>
                <w:szCs w:val="24"/>
              </w:rPr>
              <w:t>II</w:t>
            </w:r>
            <w:r w:rsidRPr="00B6473B">
              <w:rPr>
                <w:b w:val="0"/>
                <w:sz w:val="24"/>
                <w:szCs w:val="24"/>
              </w:rPr>
              <w:t xml:space="preserve"> rok/</w:t>
            </w:r>
            <w:r w:rsidR="00934E23" w:rsidRPr="00B6473B">
              <w:rPr>
                <w:b w:val="0"/>
                <w:sz w:val="24"/>
                <w:szCs w:val="24"/>
              </w:rPr>
              <w:t xml:space="preserve"> V</w:t>
            </w:r>
            <w:r w:rsidRPr="00B6473B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6473B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9A5799C" w:rsidR="0085747A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kierunkowy</w:t>
            </w:r>
          </w:p>
        </w:tc>
      </w:tr>
      <w:tr w:rsidR="00923D7D" w:rsidRPr="00B6473B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6473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95B9F2F" w:rsidR="00923D7D" w:rsidRPr="00B6473B" w:rsidRDefault="0087096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6473B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25587592" w:rsidR="0085747A" w:rsidRPr="00B6473B" w:rsidRDefault="009B268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Dr Agnieszka Iskra-Paczkowska</w:t>
            </w:r>
          </w:p>
        </w:tc>
      </w:tr>
      <w:tr w:rsidR="0085747A" w:rsidRPr="00B6473B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6473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DA31776" w:rsidR="0085747A" w:rsidRPr="00B6473B" w:rsidRDefault="009B268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Dr Agnieszka Iskra-Paczkowska</w:t>
            </w:r>
          </w:p>
        </w:tc>
      </w:tr>
    </w:tbl>
    <w:p w14:paraId="4814A80B" w14:textId="77777777" w:rsidR="0085747A" w:rsidRPr="00B6473B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6473B">
        <w:rPr>
          <w:sz w:val="24"/>
          <w:szCs w:val="24"/>
        </w:rPr>
        <w:t xml:space="preserve">* </w:t>
      </w:r>
      <w:r w:rsidRPr="00B6473B">
        <w:rPr>
          <w:i/>
          <w:sz w:val="24"/>
          <w:szCs w:val="24"/>
        </w:rPr>
        <w:t>-</w:t>
      </w:r>
      <w:r w:rsidR="00B90885" w:rsidRPr="00B6473B">
        <w:rPr>
          <w:b w:val="0"/>
          <w:i/>
          <w:sz w:val="24"/>
          <w:szCs w:val="24"/>
        </w:rPr>
        <w:t>opcjonalni</w:t>
      </w:r>
      <w:r w:rsidR="00B90885" w:rsidRPr="00B6473B">
        <w:rPr>
          <w:b w:val="0"/>
          <w:sz w:val="24"/>
          <w:szCs w:val="24"/>
        </w:rPr>
        <w:t>e,</w:t>
      </w:r>
      <w:r w:rsidRPr="00B6473B">
        <w:rPr>
          <w:i/>
          <w:sz w:val="24"/>
          <w:szCs w:val="24"/>
        </w:rPr>
        <w:t xml:space="preserve"> </w:t>
      </w:r>
      <w:r w:rsidRPr="00B6473B">
        <w:rPr>
          <w:b w:val="0"/>
          <w:i/>
          <w:sz w:val="24"/>
          <w:szCs w:val="24"/>
        </w:rPr>
        <w:t xml:space="preserve">zgodnie z ustaleniami </w:t>
      </w:r>
      <w:r w:rsidR="00B90885" w:rsidRPr="00B6473B">
        <w:rPr>
          <w:b w:val="0"/>
          <w:i/>
          <w:sz w:val="24"/>
          <w:szCs w:val="24"/>
        </w:rPr>
        <w:t>w Jednostce</w:t>
      </w:r>
    </w:p>
    <w:p w14:paraId="5B7F9552" w14:textId="77777777" w:rsidR="00923D7D" w:rsidRPr="00B6473B" w:rsidRDefault="00923D7D" w:rsidP="009C54AE">
      <w:pPr>
        <w:pStyle w:val="Podpunkty"/>
        <w:ind w:left="0"/>
        <w:rPr>
          <w:sz w:val="24"/>
          <w:szCs w:val="24"/>
        </w:rPr>
      </w:pPr>
    </w:p>
    <w:p w14:paraId="48905723" w14:textId="77777777" w:rsidR="0085747A" w:rsidRPr="00B6473B" w:rsidRDefault="0085747A" w:rsidP="009C54AE">
      <w:pPr>
        <w:pStyle w:val="Podpunkty"/>
        <w:ind w:left="284"/>
        <w:rPr>
          <w:sz w:val="24"/>
          <w:szCs w:val="24"/>
        </w:rPr>
      </w:pPr>
      <w:r w:rsidRPr="00B6473B">
        <w:rPr>
          <w:sz w:val="24"/>
          <w:szCs w:val="24"/>
        </w:rPr>
        <w:t>1.</w:t>
      </w:r>
      <w:r w:rsidR="00E22FBC" w:rsidRPr="00B6473B">
        <w:rPr>
          <w:sz w:val="24"/>
          <w:szCs w:val="24"/>
        </w:rPr>
        <w:t>1</w:t>
      </w:r>
      <w:r w:rsidRPr="00B6473B">
        <w:rPr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6473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B6473B" w14:paraId="690C43A0" w14:textId="77777777" w:rsidTr="008709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Semestr</w:t>
            </w:r>
          </w:p>
          <w:p w14:paraId="41F0BCD4" w14:textId="77777777" w:rsidR="00015B8F" w:rsidRPr="00B6473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(</w:t>
            </w:r>
            <w:r w:rsidR="00363F78" w:rsidRPr="00B6473B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6473B">
              <w:rPr>
                <w:szCs w:val="24"/>
              </w:rPr>
              <w:t>Wykł</w:t>
            </w:r>
            <w:proofErr w:type="spellEnd"/>
            <w:r w:rsidRPr="00B6473B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6473B">
              <w:rPr>
                <w:szCs w:val="24"/>
              </w:rPr>
              <w:t>Konw</w:t>
            </w:r>
            <w:proofErr w:type="spellEnd"/>
            <w:r w:rsidRPr="00B6473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6473B">
              <w:rPr>
                <w:szCs w:val="24"/>
              </w:rPr>
              <w:t>Sem</w:t>
            </w:r>
            <w:proofErr w:type="spellEnd"/>
            <w:r w:rsidRPr="00B6473B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6473B">
              <w:rPr>
                <w:szCs w:val="24"/>
              </w:rPr>
              <w:t>Prakt</w:t>
            </w:r>
            <w:proofErr w:type="spellEnd"/>
            <w:r w:rsidRPr="00B6473B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6473B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6473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6473B">
              <w:rPr>
                <w:b/>
                <w:szCs w:val="24"/>
              </w:rPr>
              <w:t>Liczba pkt</w:t>
            </w:r>
            <w:r w:rsidR="00B90885" w:rsidRPr="00B6473B">
              <w:rPr>
                <w:b/>
                <w:szCs w:val="24"/>
              </w:rPr>
              <w:t>.</w:t>
            </w:r>
            <w:r w:rsidRPr="00B6473B">
              <w:rPr>
                <w:b/>
                <w:szCs w:val="24"/>
              </w:rPr>
              <w:t xml:space="preserve"> ECTS</w:t>
            </w:r>
          </w:p>
        </w:tc>
      </w:tr>
      <w:tr w:rsidR="00015B8F" w:rsidRPr="00B6473B" w14:paraId="5689D69C" w14:textId="77777777" w:rsidTr="008709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690395BE" w:rsidR="00015B8F" w:rsidRPr="00B6473B" w:rsidRDefault="00934E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16059A14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E7CCF1C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19658FE1" w:rsidR="00015B8F" w:rsidRPr="00B6473B" w:rsidRDefault="00E35CF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6473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144C8EA" w:rsidR="00015B8F" w:rsidRPr="00B6473B" w:rsidRDefault="00934E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6473B">
              <w:rPr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6473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189ECF6" w14:textId="77777777" w:rsidR="00923D7D" w:rsidRPr="00B6473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3547036" w14:textId="77777777" w:rsidR="0085747A" w:rsidRPr="00B6473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6473B">
        <w:rPr>
          <w:smallCaps w:val="0"/>
          <w:szCs w:val="24"/>
        </w:rPr>
        <w:t>1.</w:t>
      </w:r>
      <w:r w:rsidR="00E22FBC" w:rsidRPr="00B6473B">
        <w:rPr>
          <w:smallCaps w:val="0"/>
          <w:szCs w:val="24"/>
        </w:rPr>
        <w:t>2</w:t>
      </w:r>
      <w:r w:rsidR="00F83B28" w:rsidRPr="00B6473B">
        <w:rPr>
          <w:smallCaps w:val="0"/>
          <w:szCs w:val="24"/>
        </w:rPr>
        <w:t>.</w:t>
      </w:r>
      <w:r w:rsidR="00F83B28" w:rsidRPr="00B6473B">
        <w:rPr>
          <w:smallCaps w:val="0"/>
          <w:szCs w:val="24"/>
        </w:rPr>
        <w:tab/>
      </w:r>
      <w:r w:rsidRPr="00B6473B">
        <w:rPr>
          <w:smallCaps w:val="0"/>
          <w:szCs w:val="24"/>
        </w:rPr>
        <w:t xml:space="preserve">Sposób realizacji zajęć  </w:t>
      </w:r>
    </w:p>
    <w:p w14:paraId="19618F1A" w14:textId="48F06333" w:rsidR="0085747A" w:rsidRPr="00B6473B" w:rsidRDefault="0087096F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6473B">
        <w:rPr>
          <w:rFonts w:eastAsia="MS Gothic"/>
          <w:b w:val="0"/>
          <w:szCs w:val="24"/>
        </w:rPr>
        <w:t>X</w:t>
      </w:r>
      <w:r w:rsidR="0085747A" w:rsidRPr="00B6473B">
        <w:rPr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6473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6473B">
        <w:rPr>
          <w:rFonts w:ascii="Segoe UI Symbol" w:eastAsia="MS Gothic" w:hAnsi="Segoe UI Symbol" w:cs="Segoe UI Symbol"/>
          <w:b w:val="0"/>
          <w:szCs w:val="24"/>
        </w:rPr>
        <w:t>☐</w:t>
      </w:r>
      <w:r w:rsidRPr="00B6473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6473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29F0936" w14:textId="69812950" w:rsidR="00E22FBC" w:rsidRPr="00B6473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1.3 </w:t>
      </w:r>
      <w:r w:rsidR="00F83B28" w:rsidRPr="00B6473B">
        <w:rPr>
          <w:smallCaps w:val="0"/>
          <w:szCs w:val="24"/>
        </w:rPr>
        <w:tab/>
      </w:r>
      <w:r w:rsidRPr="00B6473B">
        <w:rPr>
          <w:smallCaps w:val="0"/>
          <w:szCs w:val="24"/>
        </w:rPr>
        <w:t>For</w:t>
      </w:r>
      <w:r w:rsidR="00445970" w:rsidRPr="00B6473B">
        <w:rPr>
          <w:smallCaps w:val="0"/>
          <w:szCs w:val="24"/>
        </w:rPr>
        <w:t xml:space="preserve">ma zaliczenia przedmiotu </w:t>
      </w:r>
      <w:r w:rsidRPr="00B6473B">
        <w:rPr>
          <w:smallCaps w:val="0"/>
          <w:szCs w:val="24"/>
        </w:rPr>
        <w:t xml:space="preserve"> (z toku)</w:t>
      </w:r>
      <w:r w:rsidR="0087096F" w:rsidRPr="00B6473B">
        <w:rPr>
          <w:smallCaps w:val="0"/>
          <w:szCs w:val="24"/>
        </w:rPr>
        <w:t>:</w:t>
      </w:r>
      <w:r w:rsidRPr="00B6473B">
        <w:rPr>
          <w:smallCaps w:val="0"/>
          <w:szCs w:val="24"/>
        </w:rPr>
        <w:t xml:space="preserve"> </w:t>
      </w:r>
      <w:r w:rsidR="00934E23" w:rsidRPr="00B6473B">
        <w:rPr>
          <w:b w:val="0"/>
          <w:smallCaps w:val="0"/>
          <w:szCs w:val="24"/>
        </w:rPr>
        <w:t>egzamin</w:t>
      </w:r>
    </w:p>
    <w:p w14:paraId="2A3114D1" w14:textId="77777777" w:rsidR="009C54AE" w:rsidRPr="00B6473B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7F8523F" w14:textId="77777777" w:rsidR="00E960BB" w:rsidRPr="00B6473B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4C780DD5" w14:textId="77777777" w:rsidR="00E960BB" w:rsidRPr="00B6473B" w:rsidRDefault="0085747A" w:rsidP="009C54AE">
      <w:pPr>
        <w:pStyle w:val="Punktygwne"/>
        <w:spacing w:before="0" w:after="0"/>
        <w:rPr>
          <w:szCs w:val="24"/>
        </w:rPr>
      </w:pPr>
      <w:r w:rsidRPr="00B6473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473B" w14:paraId="42982094" w14:textId="77777777" w:rsidTr="00745302">
        <w:tc>
          <w:tcPr>
            <w:tcW w:w="9670" w:type="dxa"/>
          </w:tcPr>
          <w:p w14:paraId="7EE216F8" w14:textId="7396C15A" w:rsidR="0085747A" w:rsidRPr="00B6473B" w:rsidRDefault="00DA41AB" w:rsidP="00DA41AB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6473B">
              <w:rPr>
                <w:b w:val="0"/>
                <w:smallCaps w:val="0"/>
                <w:color w:val="000000"/>
                <w:szCs w:val="24"/>
              </w:rPr>
              <w:t>Wiedza z zakresu historii ogólnej nabyta w szkole średniej</w:t>
            </w:r>
            <w:r w:rsidR="00934E23" w:rsidRPr="00B6473B">
              <w:rPr>
                <w:b w:val="0"/>
                <w:smallCaps w:val="0"/>
                <w:color w:val="000000"/>
                <w:szCs w:val="24"/>
              </w:rPr>
              <w:t>; podstawy wiedzy o kulturze i dyplomacji</w:t>
            </w:r>
            <w:r w:rsidRPr="00B6473B">
              <w:rPr>
                <w:b w:val="0"/>
                <w:smallCaps w:val="0"/>
                <w:color w:val="000000"/>
                <w:szCs w:val="24"/>
              </w:rPr>
              <w:t>. Umiejętność pracy z tekstem naukowym z zakresu filozofii kultury</w:t>
            </w:r>
            <w:r w:rsidR="00934E23" w:rsidRPr="00B6473B">
              <w:rPr>
                <w:b w:val="0"/>
                <w:smallCaps w:val="0"/>
                <w:color w:val="000000"/>
                <w:szCs w:val="24"/>
              </w:rPr>
              <w:t>, dyskusji z użyciem merytorycznych argumentów</w:t>
            </w:r>
            <w:r w:rsidRPr="00B6473B">
              <w:rPr>
                <w:b w:val="0"/>
                <w:smallCaps w:val="0"/>
                <w:color w:val="000000"/>
                <w:szCs w:val="24"/>
              </w:rPr>
              <w:t>. Umiejętność przygotowania i przedstawienia prezentacji multimedialnej.</w:t>
            </w:r>
          </w:p>
        </w:tc>
      </w:tr>
    </w:tbl>
    <w:p w14:paraId="6126AA9A" w14:textId="77777777" w:rsidR="00153C41" w:rsidRPr="00B6473B" w:rsidRDefault="00153C41" w:rsidP="009C54AE">
      <w:pPr>
        <w:pStyle w:val="Punktygwne"/>
        <w:spacing w:before="0" w:after="0"/>
        <w:rPr>
          <w:szCs w:val="24"/>
        </w:rPr>
      </w:pPr>
    </w:p>
    <w:p w14:paraId="236BB1CF" w14:textId="77777777" w:rsidR="0085747A" w:rsidRPr="00B6473B" w:rsidRDefault="0071620A" w:rsidP="009C54AE">
      <w:pPr>
        <w:pStyle w:val="Punktygwne"/>
        <w:spacing w:before="0" w:after="0"/>
        <w:rPr>
          <w:szCs w:val="24"/>
        </w:rPr>
      </w:pPr>
      <w:r w:rsidRPr="00B6473B">
        <w:rPr>
          <w:szCs w:val="24"/>
        </w:rPr>
        <w:lastRenderedPageBreak/>
        <w:t>3.</w:t>
      </w:r>
      <w:r w:rsidR="0085747A" w:rsidRPr="00B6473B">
        <w:rPr>
          <w:szCs w:val="24"/>
        </w:rPr>
        <w:t xml:space="preserve"> </w:t>
      </w:r>
      <w:r w:rsidR="00A84C85" w:rsidRPr="00B6473B">
        <w:rPr>
          <w:szCs w:val="24"/>
        </w:rPr>
        <w:t>cele, efekty uczenia się</w:t>
      </w:r>
      <w:r w:rsidR="0085747A" w:rsidRPr="00B6473B">
        <w:rPr>
          <w:szCs w:val="24"/>
        </w:rPr>
        <w:t xml:space="preserve"> , treści Programowe i stosowane metody Dydaktyczne</w:t>
      </w:r>
    </w:p>
    <w:p w14:paraId="75912032" w14:textId="77777777" w:rsidR="0085747A" w:rsidRPr="00B6473B" w:rsidRDefault="0085747A" w:rsidP="009C54AE">
      <w:pPr>
        <w:pStyle w:val="Punktygwne"/>
        <w:spacing w:before="0" w:after="0"/>
        <w:rPr>
          <w:szCs w:val="24"/>
        </w:rPr>
      </w:pPr>
    </w:p>
    <w:p w14:paraId="5B8D21BD" w14:textId="77777777" w:rsidR="0085747A" w:rsidRPr="00B6473B" w:rsidRDefault="0071620A" w:rsidP="009C54AE">
      <w:pPr>
        <w:pStyle w:val="Podpunkty"/>
        <w:rPr>
          <w:sz w:val="24"/>
          <w:szCs w:val="24"/>
        </w:rPr>
      </w:pPr>
      <w:r w:rsidRPr="00B6473B">
        <w:rPr>
          <w:sz w:val="24"/>
          <w:szCs w:val="24"/>
        </w:rPr>
        <w:t xml:space="preserve">3.1 </w:t>
      </w:r>
      <w:r w:rsidR="00C05F44" w:rsidRPr="00B6473B">
        <w:rPr>
          <w:sz w:val="24"/>
          <w:szCs w:val="24"/>
        </w:rPr>
        <w:t>Cele przedmiotu</w:t>
      </w:r>
    </w:p>
    <w:p w14:paraId="50542800" w14:textId="77777777" w:rsidR="00F83B28" w:rsidRPr="00B6473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6473B" w14:paraId="1AC7C70C" w14:textId="77777777" w:rsidTr="00704B28">
        <w:tc>
          <w:tcPr>
            <w:tcW w:w="844" w:type="dxa"/>
            <w:vAlign w:val="center"/>
          </w:tcPr>
          <w:p w14:paraId="478F67C2" w14:textId="77777777" w:rsidR="0085747A" w:rsidRPr="00B6473B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07424924" w:rsidR="0085747A" w:rsidRPr="00B6473B" w:rsidRDefault="00E35CF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6473B">
              <w:rPr>
                <w:b w:val="0"/>
                <w:sz w:val="24"/>
                <w:szCs w:val="24"/>
              </w:rPr>
              <w:t>Zapoznanie studentów z historią dyplomacji, kultury dyplomatycznej oraz podstawami protokołu dyplomatycznego.</w:t>
            </w:r>
          </w:p>
        </w:tc>
      </w:tr>
    </w:tbl>
    <w:p w14:paraId="53CB8AF3" w14:textId="77777777" w:rsidR="0085747A" w:rsidRPr="00B6473B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29E7E52" w14:textId="77777777" w:rsidR="001D7B54" w:rsidRPr="00B6473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6473B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6473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6473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6473B">
        <w:rPr>
          <w:rFonts w:ascii="Times New Roman" w:hAnsi="Times New Roman"/>
          <w:b/>
          <w:sz w:val="24"/>
          <w:szCs w:val="24"/>
        </w:rPr>
        <w:t>dla przedmiotu</w:t>
      </w:r>
      <w:r w:rsidR="00445970" w:rsidRPr="00B6473B">
        <w:rPr>
          <w:rFonts w:ascii="Times New Roman" w:hAnsi="Times New Roman"/>
          <w:sz w:val="24"/>
          <w:szCs w:val="24"/>
        </w:rPr>
        <w:t xml:space="preserve"> </w:t>
      </w:r>
    </w:p>
    <w:p w14:paraId="5560EBCD" w14:textId="77777777" w:rsidR="001D7B54" w:rsidRPr="00B6473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6473B" w14:paraId="2F4B4ED8" w14:textId="77777777" w:rsidTr="00E00245">
        <w:tc>
          <w:tcPr>
            <w:tcW w:w="1680" w:type="dxa"/>
            <w:vAlign w:val="center"/>
          </w:tcPr>
          <w:p w14:paraId="0242F36A" w14:textId="77777777" w:rsidR="0085747A" w:rsidRPr="00B6473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smallCaps w:val="0"/>
                <w:szCs w:val="24"/>
              </w:rPr>
              <w:t>EK</w:t>
            </w:r>
            <w:r w:rsidR="00A84C85" w:rsidRPr="00B6473B">
              <w:rPr>
                <w:b w:val="0"/>
                <w:smallCaps w:val="0"/>
                <w:szCs w:val="24"/>
              </w:rPr>
              <w:t xml:space="preserve"> (</w:t>
            </w:r>
            <w:r w:rsidR="00C05F44" w:rsidRPr="00B6473B">
              <w:rPr>
                <w:b w:val="0"/>
                <w:smallCaps w:val="0"/>
                <w:szCs w:val="24"/>
              </w:rPr>
              <w:t>efekt uczenia się</w:t>
            </w:r>
            <w:r w:rsidR="00B82308" w:rsidRPr="00B6473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D80D81D" w14:textId="77777777" w:rsidR="0085747A" w:rsidRPr="00B6473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6473B">
              <w:rPr>
                <w:b w:val="0"/>
                <w:smallCaps w:val="0"/>
                <w:szCs w:val="24"/>
              </w:rPr>
              <w:t xml:space="preserve">uczenia się </w:t>
            </w:r>
            <w:r w:rsidRPr="00B6473B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6473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6473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6473B" w14:paraId="5281B8F7" w14:textId="77777777" w:rsidTr="00E00245">
        <w:tc>
          <w:tcPr>
            <w:tcW w:w="1680" w:type="dxa"/>
          </w:tcPr>
          <w:p w14:paraId="771C87A3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EK</w:t>
            </w:r>
            <w:r w:rsidRPr="00B6473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C8C69E2" w14:textId="674BDBAA" w:rsidR="0085747A" w:rsidRPr="00B6473B" w:rsidRDefault="00EB2C73" w:rsidP="00E35CF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Absolwent zna i rozumie </w:t>
            </w:r>
            <w:r w:rsidR="0087096F" w:rsidRPr="00B6473B">
              <w:rPr>
                <w:b w:val="0"/>
                <w:smallCaps w:val="0"/>
                <w:szCs w:val="24"/>
              </w:rPr>
              <w:t xml:space="preserve">w zaawansowanym stopniu </w:t>
            </w:r>
            <w:r w:rsidR="00E35CFD" w:rsidRPr="00B6473B">
              <w:rPr>
                <w:b w:val="0"/>
                <w:smallCaps w:val="0"/>
                <w:szCs w:val="24"/>
              </w:rPr>
              <w:t>znaczenie wiedzy o kulturze dyplomatycznej; historię i zasady protokołu dyplomatycznego.</w:t>
            </w:r>
          </w:p>
        </w:tc>
        <w:tc>
          <w:tcPr>
            <w:tcW w:w="1865" w:type="dxa"/>
          </w:tcPr>
          <w:p w14:paraId="51C6CBB5" w14:textId="7560D6E4" w:rsidR="0085747A" w:rsidRPr="00B6473B" w:rsidRDefault="00934E2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K_W01, K_W08, K_W1</w:t>
            </w:r>
            <w:r w:rsidR="004967B5">
              <w:rPr>
                <w:b w:val="0"/>
                <w:smallCaps w:val="0"/>
                <w:szCs w:val="24"/>
              </w:rPr>
              <w:t>0</w:t>
            </w:r>
          </w:p>
        </w:tc>
      </w:tr>
      <w:tr w:rsidR="0085747A" w:rsidRPr="00B6473B" w14:paraId="6DA55FA2" w14:textId="77777777" w:rsidTr="00E00245">
        <w:tc>
          <w:tcPr>
            <w:tcW w:w="1680" w:type="dxa"/>
          </w:tcPr>
          <w:p w14:paraId="55A1D03E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BBEC5AC" w14:textId="550764BA" w:rsidR="0085747A" w:rsidRPr="00B6473B" w:rsidRDefault="007E2281" w:rsidP="00E35CF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Absolwent potrafi </w:t>
            </w:r>
            <w:r w:rsidR="00E35CFD" w:rsidRPr="00B6473B">
              <w:rPr>
                <w:b w:val="0"/>
                <w:smallCaps w:val="0"/>
                <w:szCs w:val="24"/>
              </w:rPr>
              <w:t xml:space="preserve">użytkować informacje z </w:t>
            </w:r>
            <w:r w:rsidR="00FD6AA2" w:rsidRPr="00B6473B">
              <w:rPr>
                <w:b w:val="0"/>
                <w:smallCaps w:val="0"/>
                <w:szCs w:val="24"/>
              </w:rPr>
              <w:t xml:space="preserve">zakresu nauczanego przedmiotu </w:t>
            </w:r>
            <w:r w:rsidR="00E35CFD" w:rsidRPr="00B6473B">
              <w:rPr>
                <w:b w:val="0"/>
                <w:smallCaps w:val="0"/>
                <w:szCs w:val="24"/>
              </w:rPr>
              <w:t>z wykorzystaniem różnych źródeł; merytorycznie argumentować z wykorzystaniem poglądów innych autorów oraz formułować własne wnioski; samodzielnie zdobywać wiedzę i rozwijać umiejętności badawcze.</w:t>
            </w:r>
          </w:p>
        </w:tc>
        <w:tc>
          <w:tcPr>
            <w:tcW w:w="1865" w:type="dxa"/>
          </w:tcPr>
          <w:p w14:paraId="20B22796" w14:textId="4A6245AC" w:rsidR="0085747A" w:rsidRPr="00B6473B" w:rsidRDefault="00934E2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K_U01, K_U0</w:t>
            </w:r>
            <w:r w:rsidR="004967B5">
              <w:rPr>
                <w:b w:val="0"/>
                <w:smallCaps w:val="0"/>
                <w:szCs w:val="24"/>
              </w:rPr>
              <w:t>5</w:t>
            </w:r>
            <w:r w:rsidRPr="00B6473B">
              <w:rPr>
                <w:b w:val="0"/>
                <w:smallCaps w:val="0"/>
                <w:szCs w:val="24"/>
              </w:rPr>
              <w:t>, K_U</w:t>
            </w:r>
            <w:r w:rsidR="004967B5">
              <w:rPr>
                <w:b w:val="0"/>
                <w:smallCaps w:val="0"/>
                <w:szCs w:val="24"/>
              </w:rPr>
              <w:t>09</w:t>
            </w:r>
          </w:p>
        </w:tc>
      </w:tr>
      <w:tr w:rsidR="0085747A" w:rsidRPr="00B6473B" w14:paraId="4251E2C5" w14:textId="77777777" w:rsidTr="00E00245">
        <w:tc>
          <w:tcPr>
            <w:tcW w:w="1680" w:type="dxa"/>
          </w:tcPr>
          <w:p w14:paraId="7C52C841" w14:textId="3E13ED4D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EK_</w:t>
            </w:r>
            <w:r w:rsidR="007E2281" w:rsidRPr="00B6473B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ED94FF1" w14:textId="193CD85A" w:rsidR="0085747A" w:rsidRPr="00B6473B" w:rsidRDefault="00E00245" w:rsidP="00E35CF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Absolwent jest gotów do </w:t>
            </w:r>
            <w:r w:rsidR="00E35CFD" w:rsidRPr="00B6473B">
              <w:rPr>
                <w:b w:val="0"/>
                <w:smallCaps w:val="0"/>
                <w:szCs w:val="24"/>
              </w:rPr>
              <w:t xml:space="preserve">krytycznej oceny </w:t>
            </w:r>
            <w:r w:rsidR="00FD6AA2" w:rsidRPr="00B6473B">
              <w:rPr>
                <w:b w:val="0"/>
                <w:smallCaps w:val="0"/>
                <w:szCs w:val="24"/>
              </w:rPr>
              <w:t xml:space="preserve">nabytej </w:t>
            </w:r>
            <w:r w:rsidR="00E35CFD" w:rsidRPr="00B6473B">
              <w:rPr>
                <w:b w:val="0"/>
                <w:smallCaps w:val="0"/>
                <w:szCs w:val="24"/>
              </w:rPr>
              <w:t xml:space="preserve">wiedzy, </w:t>
            </w:r>
            <w:r w:rsidR="00FD6AA2" w:rsidRPr="00B6473B">
              <w:rPr>
                <w:b w:val="0"/>
                <w:smallCaps w:val="0"/>
                <w:szCs w:val="24"/>
              </w:rPr>
              <w:t>przyjmowania nowych treści i weryfikowania swoich poglądów.</w:t>
            </w:r>
          </w:p>
        </w:tc>
        <w:tc>
          <w:tcPr>
            <w:tcW w:w="1865" w:type="dxa"/>
          </w:tcPr>
          <w:p w14:paraId="41DC7A70" w14:textId="72E8BB13" w:rsidR="0085747A" w:rsidRPr="00B6473B" w:rsidRDefault="00934E2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K_K01, K_K02, K_K04</w:t>
            </w:r>
          </w:p>
        </w:tc>
      </w:tr>
    </w:tbl>
    <w:p w14:paraId="5A756F5D" w14:textId="77777777" w:rsidR="0085747A" w:rsidRPr="00B6473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63E2DC8" w14:textId="77777777" w:rsidR="0085747A" w:rsidRPr="00B6473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6473B">
        <w:rPr>
          <w:rFonts w:ascii="Times New Roman" w:hAnsi="Times New Roman"/>
          <w:b/>
          <w:sz w:val="24"/>
          <w:szCs w:val="24"/>
        </w:rPr>
        <w:t>3.3</w:t>
      </w:r>
      <w:r w:rsidR="001D7B54" w:rsidRPr="00B6473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6473B">
        <w:rPr>
          <w:rFonts w:ascii="Times New Roman" w:hAnsi="Times New Roman"/>
          <w:b/>
          <w:sz w:val="24"/>
          <w:szCs w:val="24"/>
        </w:rPr>
        <w:t>T</w:t>
      </w:r>
      <w:r w:rsidR="001D7B54" w:rsidRPr="00B6473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6473B">
        <w:rPr>
          <w:rFonts w:ascii="Times New Roman" w:hAnsi="Times New Roman"/>
          <w:sz w:val="24"/>
          <w:szCs w:val="24"/>
        </w:rPr>
        <w:t xml:space="preserve">  </w:t>
      </w:r>
    </w:p>
    <w:p w14:paraId="7A6F3A2E" w14:textId="06358329" w:rsidR="0085747A" w:rsidRPr="00B6473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73B">
        <w:rPr>
          <w:rFonts w:ascii="Times New Roman" w:hAnsi="Times New Roman"/>
          <w:sz w:val="24"/>
          <w:szCs w:val="24"/>
        </w:rPr>
        <w:t>Problem</w:t>
      </w:r>
      <w:r w:rsidR="00934E23" w:rsidRPr="00B6473B">
        <w:rPr>
          <w:rFonts w:ascii="Times New Roman" w:hAnsi="Times New Roman"/>
          <w:sz w:val="24"/>
          <w:szCs w:val="24"/>
        </w:rPr>
        <w:t>atyka wykładów</w:t>
      </w:r>
    </w:p>
    <w:p w14:paraId="1817DF77" w14:textId="77777777" w:rsidR="00675843" w:rsidRPr="00B6473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473B" w14:paraId="68747490" w14:textId="77777777" w:rsidTr="003C4DCD">
        <w:tc>
          <w:tcPr>
            <w:tcW w:w="9520" w:type="dxa"/>
          </w:tcPr>
          <w:p w14:paraId="66E4894E" w14:textId="77777777" w:rsidR="0085747A" w:rsidRPr="00B647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14:paraId="6AF79FB9" w14:textId="77777777" w:rsidR="0085747A" w:rsidRPr="00B6473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A4707" w14:textId="241624CF" w:rsidR="0085747A" w:rsidRPr="00B6473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73B">
        <w:rPr>
          <w:rFonts w:ascii="Times New Roman" w:hAnsi="Times New Roman"/>
          <w:sz w:val="24"/>
          <w:szCs w:val="24"/>
        </w:rPr>
        <w:t>Problematyka ćwiczeń</w:t>
      </w:r>
    </w:p>
    <w:p w14:paraId="59E28DC2" w14:textId="77777777" w:rsidR="00704B28" w:rsidRPr="00B6473B" w:rsidRDefault="00704B28" w:rsidP="00704B28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473B" w14:paraId="50F0E11A" w14:textId="77777777" w:rsidTr="000C2AF6">
        <w:tc>
          <w:tcPr>
            <w:tcW w:w="9520" w:type="dxa"/>
          </w:tcPr>
          <w:p w14:paraId="3253B91A" w14:textId="120F27AD" w:rsidR="0085747A" w:rsidRPr="00B6473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D33AC5" w:rsidRPr="00B6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B6473B" w14:paraId="306B5B2F" w14:textId="77777777" w:rsidTr="000C2AF6">
        <w:tc>
          <w:tcPr>
            <w:tcW w:w="9520" w:type="dxa"/>
          </w:tcPr>
          <w:p w14:paraId="43F8874D" w14:textId="6ACB46FA" w:rsidR="00D33AC5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Krótka historia dyplomacji    (1 godz.)</w:t>
            </w:r>
          </w:p>
        </w:tc>
      </w:tr>
      <w:tr w:rsidR="00E35CFD" w:rsidRPr="00B6473B" w14:paraId="654FA6C0" w14:textId="77777777" w:rsidTr="000C2AF6">
        <w:tc>
          <w:tcPr>
            <w:tcW w:w="9520" w:type="dxa"/>
          </w:tcPr>
          <w:p w14:paraId="1604E51F" w14:textId="7D5F0876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 xml:space="preserve">Polityka zagraniczna Polski  (4 godz.) </w:t>
            </w:r>
          </w:p>
          <w:p w14:paraId="6A01E233" w14:textId="74D20B5D" w:rsidR="00E35CFD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Organy odpowiedzialne za politykę zagraniczną; hierarchia najwyższych stanowisk w Polsce; Polska w strukturach międzynarodowych [NATO, UE, RADA EUROPY]; traktaty międzynarodowe a Konstytucja RP</w:t>
            </w:r>
          </w:p>
        </w:tc>
      </w:tr>
      <w:tr w:rsidR="00E35CFD" w:rsidRPr="00B6473B" w14:paraId="1477BD3A" w14:textId="77777777" w:rsidTr="000C2AF6">
        <w:tc>
          <w:tcPr>
            <w:tcW w:w="9520" w:type="dxa"/>
          </w:tcPr>
          <w:p w14:paraId="08DCD88E" w14:textId="3AA0833F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Korpus dyplomatyczny           (2 godz.)</w:t>
            </w:r>
          </w:p>
          <w:p w14:paraId="714F90ED" w14:textId="37AD535B" w:rsidR="00E35CFD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 xml:space="preserve">Dziekan, ambasador – mianowanie; listy uwierzytelniające; zasada i reguły </w:t>
            </w:r>
            <w:proofErr w:type="spellStart"/>
            <w:r w:rsidRPr="00B6473B">
              <w:rPr>
                <w:rFonts w:ascii="Times New Roman" w:hAnsi="Times New Roman"/>
                <w:sz w:val="24"/>
                <w:szCs w:val="24"/>
              </w:rPr>
              <w:t>precedencji</w:t>
            </w:r>
            <w:proofErr w:type="spellEnd"/>
            <w:r w:rsidRPr="00B6473B">
              <w:rPr>
                <w:rFonts w:ascii="Times New Roman" w:hAnsi="Times New Roman"/>
                <w:sz w:val="24"/>
                <w:szCs w:val="24"/>
              </w:rPr>
              <w:t>; immunitet dyplomatyczny (nietykalność osobista a immunitet jurysdykcyjny); rodzaje przedstawicielstw dyplomatycznych</w:t>
            </w:r>
          </w:p>
        </w:tc>
      </w:tr>
      <w:tr w:rsidR="00E35CFD" w:rsidRPr="00B6473B" w14:paraId="1CCE46F4" w14:textId="77777777" w:rsidTr="000C2AF6">
        <w:tc>
          <w:tcPr>
            <w:tcW w:w="9520" w:type="dxa"/>
          </w:tcPr>
          <w:p w14:paraId="43AAF692" w14:textId="50036F26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Dyplomata w pracy                  (4 godz.)</w:t>
            </w:r>
          </w:p>
          <w:p w14:paraId="56873A23" w14:textId="6DA4A4D7" w:rsidR="00E35CFD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 xml:space="preserve">Ogólne zasady grzecznościowo-protokolarne; </w:t>
            </w:r>
            <w:proofErr w:type="spellStart"/>
            <w:r w:rsidRPr="00B6473B">
              <w:rPr>
                <w:rFonts w:ascii="Times New Roman" w:hAnsi="Times New Roman"/>
                <w:sz w:val="24"/>
                <w:szCs w:val="24"/>
              </w:rPr>
              <w:t>dress</w:t>
            </w:r>
            <w:proofErr w:type="spellEnd"/>
            <w:r w:rsidRPr="00B6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473B">
              <w:rPr>
                <w:rFonts w:ascii="Times New Roman" w:hAnsi="Times New Roman"/>
                <w:sz w:val="24"/>
                <w:szCs w:val="24"/>
              </w:rPr>
              <w:t>code</w:t>
            </w:r>
            <w:proofErr w:type="spellEnd"/>
            <w:r w:rsidRPr="00B6473B">
              <w:rPr>
                <w:rFonts w:ascii="Times New Roman" w:hAnsi="Times New Roman"/>
                <w:sz w:val="24"/>
                <w:szCs w:val="24"/>
              </w:rPr>
              <w:t>; zaproszenia; zasady, formy i cele spotkań towarzyskich (od śniadania do obiadu)</w:t>
            </w:r>
          </w:p>
        </w:tc>
      </w:tr>
      <w:tr w:rsidR="00E35CFD" w:rsidRPr="00B6473B" w14:paraId="767ACC5D" w14:textId="77777777" w:rsidTr="000C2AF6">
        <w:tc>
          <w:tcPr>
            <w:tcW w:w="9520" w:type="dxa"/>
          </w:tcPr>
          <w:p w14:paraId="156F3092" w14:textId="073F3829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Soft</w:t>
            </w:r>
            <w:proofErr w:type="spellEnd"/>
            <w:r w:rsidRPr="00B6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power</w:t>
            </w:r>
            <w:proofErr w:type="spellEnd"/>
            <w:r w:rsidRPr="00B6473B">
              <w:rPr>
                <w:rFonts w:ascii="Times New Roman" w:hAnsi="Times New Roman"/>
                <w:b/>
                <w:sz w:val="24"/>
                <w:szCs w:val="24"/>
              </w:rPr>
              <w:t xml:space="preserve">             (2 godz.)</w:t>
            </w:r>
          </w:p>
          <w:p w14:paraId="5DC1FFAF" w14:textId="5C6C4C72" w:rsidR="00E35CFD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 xml:space="preserve">Zasady, strategie i cele; </w:t>
            </w:r>
            <w:proofErr w:type="spellStart"/>
            <w:r w:rsidRPr="00B6473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middle</w:t>
            </w:r>
            <w:proofErr w:type="spellEnd"/>
            <w:r w:rsidRPr="00B6473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6473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powers</w:t>
            </w:r>
            <w:proofErr w:type="spellEnd"/>
            <w:r w:rsidRPr="00B6473B">
              <w:rPr>
                <w:rFonts w:ascii="Times New Roman" w:hAnsi="Times New Roman"/>
                <w:sz w:val="24"/>
                <w:szCs w:val="24"/>
              </w:rPr>
              <w:t xml:space="preserve"> państw średnich</w:t>
            </w:r>
          </w:p>
        </w:tc>
      </w:tr>
      <w:tr w:rsidR="00FD6AA2" w:rsidRPr="00B6473B" w14:paraId="3861545E" w14:textId="77777777" w:rsidTr="000C2AF6">
        <w:tc>
          <w:tcPr>
            <w:tcW w:w="9520" w:type="dxa"/>
          </w:tcPr>
          <w:p w14:paraId="5EAA13D8" w14:textId="77777777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Media (2 godz.)</w:t>
            </w:r>
          </w:p>
          <w:p w14:paraId="6163452A" w14:textId="7CFC4A14" w:rsidR="00FD6AA2" w:rsidRPr="00B6473B" w:rsidRDefault="00FD6AA2" w:rsidP="00D33A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Media jako siła miękka/siła twarda; jako „aktor niepaństwowy”; koncepcja „wartości informacyjnej” wydarzeń; komunikowanie globalne; ustalanie agendy; model sieciowy dyplomacji publicznej</w:t>
            </w:r>
          </w:p>
        </w:tc>
      </w:tr>
    </w:tbl>
    <w:p w14:paraId="1EE9D228" w14:textId="77777777" w:rsidR="0085747A" w:rsidRPr="00B6473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B3011F7" w14:textId="77777777" w:rsidR="0085747A" w:rsidRPr="00B6473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6473B">
        <w:rPr>
          <w:smallCaps w:val="0"/>
          <w:szCs w:val="24"/>
        </w:rPr>
        <w:t>3.4 Metody dydaktyczne</w:t>
      </w:r>
      <w:r w:rsidRPr="00B6473B">
        <w:rPr>
          <w:b w:val="0"/>
          <w:smallCaps w:val="0"/>
          <w:szCs w:val="24"/>
        </w:rPr>
        <w:t xml:space="preserve"> </w:t>
      </w:r>
    </w:p>
    <w:p w14:paraId="4E2DE481" w14:textId="77777777" w:rsidR="0085747A" w:rsidRPr="00B6473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0D0BEF2" w14:textId="4A79C3FE" w:rsidR="00674113" w:rsidRPr="00B6473B" w:rsidRDefault="00674113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B6473B">
        <w:rPr>
          <w:sz w:val="20"/>
          <w:szCs w:val="20"/>
        </w:rPr>
        <w:t>analiza tekstów z dyskusją; praca w grupach</w:t>
      </w:r>
      <w:r w:rsidR="00FD6AA2" w:rsidRPr="00B6473B">
        <w:rPr>
          <w:sz w:val="20"/>
          <w:szCs w:val="20"/>
        </w:rPr>
        <w:t xml:space="preserve">; przygotowanie wystąpienia lub </w:t>
      </w:r>
      <w:r w:rsidRPr="00B6473B">
        <w:rPr>
          <w:sz w:val="20"/>
          <w:szCs w:val="20"/>
        </w:rPr>
        <w:t>prezentacj</w:t>
      </w:r>
      <w:r w:rsidR="00FD6AA2" w:rsidRPr="00B6473B">
        <w:rPr>
          <w:sz w:val="20"/>
          <w:szCs w:val="20"/>
        </w:rPr>
        <w:t>i</w:t>
      </w:r>
    </w:p>
    <w:p w14:paraId="1E404E72" w14:textId="17F34E96" w:rsidR="0085747A" w:rsidRPr="00B6473B" w:rsidRDefault="00153C41" w:rsidP="00674113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B6473B">
        <w:rPr>
          <w:b w:val="0"/>
          <w:i/>
          <w:sz w:val="20"/>
          <w:szCs w:val="20"/>
        </w:rPr>
        <w:t xml:space="preserve"> </w:t>
      </w:r>
    </w:p>
    <w:p w14:paraId="6C7C6C74" w14:textId="77777777" w:rsidR="00E960BB" w:rsidRPr="00B6473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997BF" w14:textId="77777777" w:rsidR="0085747A" w:rsidRPr="00B6473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4. </w:t>
      </w:r>
      <w:r w:rsidR="0085747A" w:rsidRPr="00B6473B">
        <w:rPr>
          <w:smallCaps w:val="0"/>
          <w:szCs w:val="24"/>
        </w:rPr>
        <w:t>METODY I KRYTERIA OCENY</w:t>
      </w:r>
      <w:r w:rsidR="009F4610" w:rsidRPr="00B6473B">
        <w:rPr>
          <w:smallCaps w:val="0"/>
          <w:szCs w:val="24"/>
        </w:rPr>
        <w:t xml:space="preserve"> </w:t>
      </w:r>
    </w:p>
    <w:p w14:paraId="141F7319" w14:textId="77777777" w:rsidR="00923D7D" w:rsidRPr="00B6473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58F518A" w14:textId="77777777" w:rsidR="0085747A" w:rsidRPr="00B6473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4.1 Sposoby weryfikacji efektów </w:t>
      </w:r>
      <w:r w:rsidR="00C05F44" w:rsidRPr="00B6473B">
        <w:rPr>
          <w:smallCaps w:val="0"/>
          <w:szCs w:val="24"/>
        </w:rPr>
        <w:t>uczenia się</w:t>
      </w:r>
    </w:p>
    <w:p w14:paraId="3637CB3D" w14:textId="77777777" w:rsidR="0085747A" w:rsidRPr="00B6473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5"/>
        <w:gridCol w:w="2115"/>
      </w:tblGrid>
      <w:tr w:rsidR="0085747A" w:rsidRPr="00B6473B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6473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6473B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6473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6473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6473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6473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6473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6473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6473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B6473B" w14:paraId="6794E66F" w14:textId="77777777" w:rsidTr="00C05F44">
        <w:tc>
          <w:tcPr>
            <w:tcW w:w="1985" w:type="dxa"/>
          </w:tcPr>
          <w:p w14:paraId="20D6EE9C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B6473B">
              <w:rPr>
                <w:b w:val="0"/>
                <w:szCs w:val="24"/>
              </w:rPr>
              <w:t>ek</w:t>
            </w:r>
            <w:proofErr w:type="spellEnd"/>
            <w:r w:rsidRPr="00B6473B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8C9AC7" w14:textId="317FFE44" w:rsidR="0085747A" w:rsidRPr="00B6473B" w:rsidRDefault="0009210F" w:rsidP="0009210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D1AC8C4" w14:textId="70C8F28D" w:rsidR="0085747A" w:rsidRPr="00B6473B" w:rsidRDefault="0009210F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ćwiczenia</w:t>
            </w:r>
          </w:p>
        </w:tc>
      </w:tr>
      <w:tr w:rsidR="0085747A" w:rsidRPr="00B6473B" w14:paraId="2388083F" w14:textId="77777777" w:rsidTr="00C05F44">
        <w:tc>
          <w:tcPr>
            <w:tcW w:w="1985" w:type="dxa"/>
          </w:tcPr>
          <w:p w14:paraId="56592B5B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3C8DDDD4" w:rsidR="0085747A" w:rsidRPr="00B6473B" w:rsidRDefault="00E0024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 xml:space="preserve">obserwacja i ocena indywidualnej aktywności w trakcie zajęć; </w:t>
            </w:r>
            <w:r w:rsidR="0009210F" w:rsidRPr="00B6473B">
              <w:rPr>
                <w:b w:val="0"/>
                <w:szCs w:val="24"/>
              </w:rPr>
              <w:t xml:space="preserve">kolokwium; </w:t>
            </w:r>
            <w:r w:rsidRPr="00B6473B">
              <w:rPr>
                <w:b w:val="0"/>
                <w:szCs w:val="24"/>
              </w:rPr>
              <w:t xml:space="preserve">ocena przygotowanych </w:t>
            </w:r>
            <w:r w:rsidR="0009210F" w:rsidRPr="00B6473B">
              <w:rPr>
                <w:b w:val="0"/>
                <w:szCs w:val="24"/>
              </w:rPr>
              <w:t xml:space="preserve">wystąpień lub </w:t>
            </w:r>
            <w:r w:rsidRPr="00B6473B">
              <w:rPr>
                <w:b w:val="0"/>
                <w:szCs w:val="24"/>
              </w:rPr>
              <w:t>prezentacji</w:t>
            </w:r>
          </w:p>
        </w:tc>
        <w:tc>
          <w:tcPr>
            <w:tcW w:w="2126" w:type="dxa"/>
          </w:tcPr>
          <w:p w14:paraId="196DC76B" w14:textId="78EBF498" w:rsidR="0085747A" w:rsidRPr="00B6473B" w:rsidRDefault="0009210F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ćwiczenia</w:t>
            </w:r>
          </w:p>
        </w:tc>
      </w:tr>
      <w:tr w:rsidR="00E00245" w:rsidRPr="00B6473B" w14:paraId="0EB1FEE4" w14:textId="77777777" w:rsidTr="00C05F44">
        <w:tc>
          <w:tcPr>
            <w:tcW w:w="1985" w:type="dxa"/>
          </w:tcPr>
          <w:p w14:paraId="568FFFEF" w14:textId="0EB19231" w:rsidR="00E00245" w:rsidRPr="00B6473B" w:rsidRDefault="00E0024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D5A6138" w14:textId="347ADA10" w:rsidR="00E00245" w:rsidRPr="00B6473B" w:rsidRDefault="00E0024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obserwacja i ocena indywidualnej aktywności w trakcie zajęć; ocena przygotowanych prezentacji</w:t>
            </w:r>
          </w:p>
        </w:tc>
        <w:tc>
          <w:tcPr>
            <w:tcW w:w="2126" w:type="dxa"/>
          </w:tcPr>
          <w:p w14:paraId="3F5082AD" w14:textId="47FA53AC" w:rsidR="00E00245" w:rsidRPr="00B6473B" w:rsidRDefault="00E0024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6473B">
              <w:rPr>
                <w:b w:val="0"/>
                <w:szCs w:val="24"/>
              </w:rPr>
              <w:t>ćwiczenia</w:t>
            </w:r>
          </w:p>
        </w:tc>
      </w:tr>
    </w:tbl>
    <w:p w14:paraId="34B13174" w14:textId="77777777" w:rsidR="00923D7D" w:rsidRPr="00B6473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CC2FD72" w14:textId="77777777" w:rsidR="0085747A" w:rsidRPr="00B6473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4.2 </w:t>
      </w:r>
      <w:r w:rsidR="0085747A" w:rsidRPr="00B6473B">
        <w:rPr>
          <w:smallCaps w:val="0"/>
          <w:szCs w:val="24"/>
        </w:rPr>
        <w:t>Warunki zaliczenia przedmiotu (kryteria oceniania)</w:t>
      </w:r>
      <w:r w:rsidR="00923D7D" w:rsidRPr="00B6473B">
        <w:rPr>
          <w:smallCaps w:val="0"/>
          <w:szCs w:val="24"/>
        </w:rPr>
        <w:t xml:space="preserve"> </w:t>
      </w:r>
    </w:p>
    <w:p w14:paraId="2F81AAC6" w14:textId="77777777" w:rsidR="00923D7D" w:rsidRPr="00B6473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473B" w14:paraId="309959C9" w14:textId="77777777" w:rsidTr="00923D7D">
        <w:tc>
          <w:tcPr>
            <w:tcW w:w="9670" w:type="dxa"/>
          </w:tcPr>
          <w:p w14:paraId="2C4A11CB" w14:textId="7F3532E6" w:rsidR="0085747A" w:rsidRPr="00B6473B" w:rsidRDefault="0009210F" w:rsidP="009B578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W</w:t>
            </w:r>
            <w:r w:rsidR="008D7A1C" w:rsidRPr="00B6473B">
              <w:rPr>
                <w:b w:val="0"/>
                <w:smallCaps w:val="0"/>
                <w:szCs w:val="24"/>
              </w:rPr>
              <w:t xml:space="preserve">arunkiem zaliczenia </w:t>
            </w:r>
            <w:r w:rsidRPr="00B6473B">
              <w:rPr>
                <w:b w:val="0"/>
                <w:smallCaps w:val="0"/>
                <w:szCs w:val="24"/>
              </w:rPr>
              <w:t xml:space="preserve">zajęć </w:t>
            </w:r>
            <w:r w:rsidR="008D7A1C" w:rsidRPr="00B6473B">
              <w:rPr>
                <w:b w:val="0"/>
                <w:smallCaps w:val="0"/>
                <w:szCs w:val="24"/>
              </w:rPr>
              <w:t xml:space="preserve">jest obecność (nieobecności zaliczać można na konsultacjach); ocena wystawiana jest na podstawie aktywności studenta (udział w dyskusjach, </w:t>
            </w:r>
            <w:r w:rsidR="009B578D">
              <w:rPr>
                <w:b w:val="0"/>
                <w:smallCaps w:val="0"/>
                <w:szCs w:val="24"/>
              </w:rPr>
              <w:t>przygotowania</w:t>
            </w:r>
            <w:r w:rsidRPr="00B6473B">
              <w:rPr>
                <w:b w:val="0"/>
                <w:smallCaps w:val="0"/>
                <w:szCs w:val="24"/>
              </w:rPr>
              <w:t xml:space="preserve"> wystąpieni</w:t>
            </w:r>
            <w:r w:rsidR="009B578D">
              <w:rPr>
                <w:b w:val="0"/>
                <w:smallCaps w:val="0"/>
                <w:szCs w:val="24"/>
              </w:rPr>
              <w:t>a</w:t>
            </w:r>
            <w:r w:rsidRPr="00B6473B">
              <w:rPr>
                <w:b w:val="0"/>
                <w:smallCaps w:val="0"/>
                <w:szCs w:val="24"/>
              </w:rPr>
              <w:t xml:space="preserve"> lub </w:t>
            </w:r>
            <w:r w:rsidR="009B578D">
              <w:rPr>
                <w:b w:val="0"/>
                <w:smallCaps w:val="0"/>
                <w:szCs w:val="24"/>
              </w:rPr>
              <w:t>prezentacji), zaliczenia końcowego testu.</w:t>
            </w:r>
            <w:r w:rsidR="008D7A1C" w:rsidRPr="00B6473B">
              <w:rPr>
                <w:b w:val="0"/>
                <w:smallCaps w:val="0"/>
                <w:szCs w:val="24"/>
              </w:rPr>
              <w:t xml:space="preserve"> Student może podnieść sobie ocenę na konsultacjach, omawiając dodatkową lekturę.</w:t>
            </w:r>
          </w:p>
        </w:tc>
      </w:tr>
    </w:tbl>
    <w:p w14:paraId="061640FA" w14:textId="77777777" w:rsidR="0085747A" w:rsidRPr="00B6473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C758D7" w14:textId="77777777" w:rsidR="009F4610" w:rsidRPr="00B6473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6473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6473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6473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6473B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6473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6473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6473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6473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6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6473B" w14:paraId="6AD4F68E" w14:textId="77777777" w:rsidTr="00923D7D">
        <w:tc>
          <w:tcPr>
            <w:tcW w:w="4962" w:type="dxa"/>
          </w:tcPr>
          <w:p w14:paraId="749E4829" w14:textId="77777777" w:rsidR="0085747A" w:rsidRPr="00B6473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6473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="003F205D" w:rsidRPr="00B6473B">
              <w:rPr>
                <w:rFonts w:ascii="Times New Roman" w:hAnsi="Times New Roman"/>
                <w:sz w:val="24"/>
                <w:szCs w:val="24"/>
              </w:rPr>
              <w:t>z </w:t>
            </w:r>
            <w:r w:rsidR="000A3CDF" w:rsidRPr="00B6473B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6473B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E7C5286" w:rsidR="0085747A" w:rsidRPr="00B6473B" w:rsidRDefault="0009210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B6473B" w14:paraId="654D8B81" w14:textId="77777777" w:rsidTr="00923D7D">
        <w:tc>
          <w:tcPr>
            <w:tcW w:w="4962" w:type="dxa"/>
          </w:tcPr>
          <w:p w14:paraId="07039768" w14:textId="77777777" w:rsidR="00C61DC5" w:rsidRPr="00B6473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6473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6473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210D785E" w:rsidR="00C61DC5" w:rsidRPr="00B6473B" w:rsidRDefault="0009210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1DC5" w:rsidRPr="00B6473B" w14:paraId="7F057C18" w14:textId="77777777" w:rsidTr="00923D7D">
        <w:tc>
          <w:tcPr>
            <w:tcW w:w="4962" w:type="dxa"/>
          </w:tcPr>
          <w:p w14:paraId="6AEDB80A" w14:textId="77777777" w:rsidR="0071620A" w:rsidRPr="00B6473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6473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6473B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1C72347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  <w:p w14:paraId="3CBA5237" w14:textId="70160628" w:rsidR="006F1712" w:rsidRPr="00B6473B" w:rsidRDefault="006F17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do zaliczeniowego testu</w:t>
            </w:r>
          </w:p>
        </w:tc>
        <w:tc>
          <w:tcPr>
            <w:tcW w:w="4677" w:type="dxa"/>
          </w:tcPr>
          <w:p w14:paraId="5E3F61FF" w14:textId="77777777" w:rsidR="00C61DC5" w:rsidRDefault="0009210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ECD208E" w14:textId="77777777" w:rsidR="006F1712" w:rsidRDefault="006F17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0147EB4" w14:textId="77777777" w:rsidR="006F1712" w:rsidRDefault="006F17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52F0E81D" w14:textId="17F72A0A" w:rsidR="006F1712" w:rsidRPr="00B6473B" w:rsidRDefault="006F17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B6473B" w14:paraId="41E1B402" w14:textId="77777777" w:rsidTr="00923D7D">
        <w:tc>
          <w:tcPr>
            <w:tcW w:w="4962" w:type="dxa"/>
          </w:tcPr>
          <w:p w14:paraId="1076A393" w14:textId="77777777" w:rsidR="0085747A" w:rsidRPr="00B6473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63A69CB7" w:rsidR="0085747A" w:rsidRPr="00B6473B" w:rsidRDefault="0009210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B6473B" w14:paraId="3028168B" w14:textId="77777777" w:rsidTr="00923D7D">
        <w:tc>
          <w:tcPr>
            <w:tcW w:w="4962" w:type="dxa"/>
          </w:tcPr>
          <w:p w14:paraId="0AC39A74" w14:textId="77777777" w:rsidR="0085747A" w:rsidRPr="00B6473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473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4F27A32" w:rsidR="0085747A" w:rsidRPr="00B6473B" w:rsidRDefault="0009210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47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6473B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6473B">
        <w:rPr>
          <w:b w:val="0"/>
          <w:i/>
          <w:smallCaps w:val="0"/>
          <w:szCs w:val="24"/>
        </w:rPr>
        <w:t xml:space="preserve">* </w:t>
      </w:r>
      <w:r w:rsidR="00C61DC5" w:rsidRPr="00B6473B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6473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2632168" w14:textId="77777777" w:rsidR="0085747A" w:rsidRPr="00B6473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6. </w:t>
      </w:r>
      <w:r w:rsidR="0085747A" w:rsidRPr="00B6473B">
        <w:rPr>
          <w:smallCaps w:val="0"/>
          <w:szCs w:val="24"/>
        </w:rPr>
        <w:t>PRAKTYKI ZAWO</w:t>
      </w:r>
      <w:r w:rsidR="009D3F3B" w:rsidRPr="00B6473B">
        <w:rPr>
          <w:smallCaps w:val="0"/>
          <w:szCs w:val="24"/>
        </w:rPr>
        <w:t>DOWE W RAMACH PRZEDMIOTU</w:t>
      </w:r>
    </w:p>
    <w:p w14:paraId="10058127" w14:textId="77777777" w:rsidR="0085747A" w:rsidRPr="00B6473B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6473B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6473B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6473B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6473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6473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CCF3107" w14:textId="77777777" w:rsidR="0085747A" w:rsidRPr="00B6473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6473B">
        <w:rPr>
          <w:smallCaps w:val="0"/>
          <w:szCs w:val="24"/>
        </w:rPr>
        <w:t xml:space="preserve">7. </w:t>
      </w:r>
      <w:r w:rsidR="0085747A" w:rsidRPr="00B6473B">
        <w:rPr>
          <w:smallCaps w:val="0"/>
          <w:szCs w:val="24"/>
        </w:rPr>
        <w:t>LITERATURA</w:t>
      </w:r>
      <w:r w:rsidRPr="00B6473B">
        <w:rPr>
          <w:smallCaps w:val="0"/>
          <w:szCs w:val="24"/>
        </w:rPr>
        <w:t xml:space="preserve"> </w:t>
      </w:r>
    </w:p>
    <w:p w14:paraId="2398A0A7" w14:textId="77777777" w:rsidR="00675843" w:rsidRPr="00B6473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6473B" w14:paraId="14835628" w14:textId="77777777" w:rsidTr="0071620A">
        <w:trPr>
          <w:trHeight w:val="397"/>
        </w:trPr>
        <w:tc>
          <w:tcPr>
            <w:tcW w:w="7513" w:type="dxa"/>
          </w:tcPr>
          <w:p w14:paraId="0084430F" w14:textId="77777777" w:rsidR="0085747A" w:rsidRPr="00B6473B" w:rsidRDefault="0085747A" w:rsidP="00B6473B">
            <w:pPr>
              <w:rPr>
                <w:rFonts w:ascii="Times New Roman" w:hAnsi="Times New Roman"/>
                <w:b/>
                <w:smallCaps/>
              </w:rPr>
            </w:pPr>
            <w:r w:rsidRPr="00B6473B">
              <w:rPr>
                <w:rFonts w:ascii="Times New Roman" w:hAnsi="Times New Roman"/>
              </w:rPr>
              <w:t>Literatura podstawowa:</w:t>
            </w:r>
          </w:p>
          <w:p w14:paraId="5F088378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B6473B">
              <w:rPr>
                <w:rFonts w:ascii="Times New Roman" w:hAnsi="Times New Roman"/>
                <w:bCs/>
                <w:color w:val="000000"/>
              </w:rPr>
              <w:t>Bieleń</w:t>
            </w:r>
            <w:proofErr w:type="spellEnd"/>
            <w:r w:rsidRPr="00B6473B">
              <w:rPr>
                <w:rFonts w:ascii="Times New Roman" w:hAnsi="Times New Roman"/>
                <w:bCs/>
                <w:color w:val="000000"/>
              </w:rPr>
              <w:t xml:space="preserve"> S.,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>Kultura w negocjacjach dyplomatycznych</w:t>
            </w:r>
            <w:r w:rsidRPr="00B6473B">
              <w:rPr>
                <w:rFonts w:ascii="Times New Roman" w:hAnsi="Times New Roman"/>
                <w:bCs/>
                <w:color w:val="000000"/>
              </w:rPr>
              <w:t xml:space="preserve">, [w]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 xml:space="preserve">Współczesna kultura dyplomatyczna, </w:t>
            </w:r>
            <w:r w:rsidRPr="00B6473B">
              <w:rPr>
                <w:rFonts w:ascii="Times New Roman" w:hAnsi="Times New Roman"/>
                <w:bCs/>
                <w:color w:val="000000"/>
              </w:rPr>
              <w:t xml:space="preserve">red. R. </w:t>
            </w:r>
            <w:proofErr w:type="spellStart"/>
            <w:r w:rsidRPr="00B6473B">
              <w:rPr>
                <w:rFonts w:ascii="Times New Roman" w:hAnsi="Times New Roman"/>
                <w:bCs/>
                <w:color w:val="000000"/>
              </w:rPr>
              <w:t>Stemplowski</w:t>
            </w:r>
            <w:proofErr w:type="spellEnd"/>
            <w:r w:rsidRPr="00B6473B">
              <w:rPr>
                <w:rFonts w:ascii="Times New Roman" w:hAnsi="Times New Roman"/>
                <w:bCs/>
                <w:color w:val="000000"/>
              </w:rPr>
              <w:t>, Wyd. Naukowe Scholar 2017.</w:t>
            </w:r>
          </w:p>
          <w:p w14:paraId="64A87BB7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B6473B">
              <w:rPr>
                <w:rFonts w:ascii="Times New Roman" w:hAnsi="Times New Roman"/>
                <w:bCs/>
                <w:color w:val="000000"/>
              </w:rPr>
              <w:t>Frelek</w:t>
            </w:r>
            <w:proofErr w:type="spellEnd"/>
            <w:r w:rsidRPr="00B6473B">
              <w:rPr>
                <w:rFonts w:ascii="Times New Roman" w:hAnsi="Times New Roman"/>
                <w:bCs/>
                <w:color w:val="000000"/>
              </w:rPr>
              <w:t xml:space="preserve"> R.,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>Najkrótsza historia dyplomacji</w:t>
            </w:r>
            <w:r w:rsidRPr="00B6473B">
              <w:rPr>
                <w:rFonts w:ascii="Times New Roman" w:hAnsi="Times New Roman"/>
                <w:bCs/>
                <w:color w:val="000000"/>
              </w:rPr>
              <w:t>, Wyd. KAW 2000, Wstęp, Rozdz. I</w:t>
            </w:r>
          </w:p>
          <w:p w14:paraId="2E9F159D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B6473B">
              <w:rPr>
                <w:rFonts w:ascii="Times New Roman" w:hAnsi="Times New Roman"/>
                <w:bCs/>
                <w:color w:val="000000"/>
              </w:rPr>
              <w:t>Karsznicki</w:t>
            </w:r>
            <w:proofErr w:type="spellEnd"/>
            <w:r w:rsidRPr="00B6473B">
              <w:rPr>
                <w:rFonts w:ascii="Times New Roman" w:hAnsi="Times New Roman"/>
                <w:bCs/>
                <w:color w:val="000000"/>
              </w:rPr>
              <w:t xml:space="preserve"> K.,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 xml:space="preserve">Sztuka dyplomacji i komunikacji w świecie wielokulturowym, </w:t>
            </w:r>
            <w:r w:rsidRPr="00B6473B">
              <w:rPr>
                <w:rFonts w:ascii="Times New Roman" w:hAnsi="Times New Roman"/>
                <w:bCs/>
                <w:color w:val="000000"/>
              </w:rPr>
              <w:t xml:space="preserve">Wyd. </w:t>
            </w:r>
            <w:proofErr w:type="spellStart"/>
            <w:r w:rsidRPr="00B6473B">
              <w:rPr>
                <w:rFonts w:ascii="Times New Roman" w:hAnsi="Times New Roman"/>
                <w:bCs/>
                <w:color w:val="000000"/>
              </w:rPr>
              <w:t>Difin</w:t>
            </w:r>
            <w:proofErr w:type="spellEnd"/>
            <w:r w:rsidRPr="00B6473B">
              <w:rPr>
                <w:rFonts w:ascii="Times New Roman" w:hAnsi="Times New Roman"/>
                <w:bCs/>
                <w:color w:val="000000"/>
              </w:rPr>
              <w:t xml:space="preserve"> SA 2017; rozdz.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>Ośrodki cywilizacyjne we współczesnym świecie, Negocjacje międzynarodowe</w:t>
            </w:r>
            <w:r w:rsidRPr="00B6473B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280D04B9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6473B">
              <w:rPr>
                <w:rFonts w:ascii="Times New Roman" w:hAnsi="Times New Roman"/>
                <w:bCs/>
                <w:color w:val="000000"/>
              </w:rPr>
              <w:t xml:space="preserve">Ociepka B.,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 xml:space="preserve">Miękka siła i dyplomacja publiczna Polski, </w:t>
            </w:r>
            <w:r w:rsidRPr="00B6473B">
              <w:rPr>
                <w:rFonts w:ascii="Times New Roman" w:hAnsi="Times New Roman"/>
                <w:bCs/>
                <w:color w:val="000000"/>
              </w:rPr>
              <w:t>Wyd. Naukowe SCHOLAR 2013, rozdz. I, IV</w:t>
            </w:r>
          </w:p>
          <w:p w14:paraId="167AFB23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6473B">
              <w:rPr>
                <w:rFonts w:ascii="Times New Roman" w:hAnsi="Times New Roman"/>
                <w:bCs/>
                <w:color w:val="000000"/>
              </w:rPr>
              <w:t xml:space="preserve">Pietkiewicz E., </w:t>
            </w:r>
            <w:r w:rsidRPr="00B6473B">
              <w:rPr>
                <w:rFonts w:ascii="Times New Roman" w:hAnsi="Times New Roman"/>
                <w:bCs/>
                <w:i/>
                <w:color w:val="000000"/>
              </w:rPr>
              <w:t>Protokół dyplomatyczny</w:t>
            </w:r>
            <w:r w:rsidRPr="00B6473B">
              <w:rPr>
                <w:rFonts w:ascii="Times New Roman" w:hAnsi="Times New Roman"/>
                <w:bCs/>
                <w:color w:val="000000"/>
              </w:rPr>
              <w:t>, Wyd. Ministerstwo Spraw Zagranicznych 1998, rozdz. VI, VII, VIII</w:t>
            </w:r>
          </w:p>
          <w:p w14:paraId="3157E89B" w14:textId="02898C66" w:rsidR="0009210F" w:rsidRPr="00B6473B" w:rsidRDefault="0009210F" w:rsidP="00B6473B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5747A" w:rsidRPr="00B6473B" w14:paraId="7458DD74" w14:textId="77777777" w:rsidTr="0071620A">
        <w:trPr>
          <w:trHeight w:val="397"/>
        </w:trPr>
        <w:tc>
          <w:tcPr>
            <w:tcW w:w="7513" w:type="dxa"/>
          </w:tcPr>
          <w:p w14:paraId="2EEB9C87" w14:textId="77777777" w:rsidR="0085747A" w:rsidRPr="00B6473B" w:rsidRDefault="0085747A" w:rsidP="00B6473B">
            <w:pPr>
              <w:rPr>
                <w:rFonts w:ascii="Times New Roman" w:hAnsi="Times New Roman"/>
                <w:b/>
                <w:smallCaps/>
              </w:rPr>
            </w:pPr>
            <w:r w:rsidRPr="00B6473B">
              <w:rPr>
                <w:rFonts w:ascii="Times New Roman" w:hAnsi="Times New Roman"/>
              </w:rPr>
              <w:t xml:space="preserve">Literatura uzupełniająca: </w:t>
            </w:r>
          </w:p>
          <w:p w14:paraId="47B19085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Grela M., </w:t>
            </w:r>
            <w:r w:rsidRPr="00B6473B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Kultura dyplomatyczna w Brukseli unijnej, </w:t>
            </w: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w] </w:t>
            </w:r>
            <w:r w:rsidRPr="00B6473B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Współczesna kultura dyplomatyczna, </w:t>
            </w: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red. R. </w:t>
            </w:r>
            <w:proofErr w:type="spellStart"/>
            <w:r w:rsidRPr="00B6473B">
              <w:rPr>
                <w:rFonts w:ascii="Times New Roman" w:hAnsi="Times New Roman"/>
                <w:bCs/>
                <w:iCs/>
                <w:color w:val="000000"/>
              </w:rPr>
              <w:t>Stemplowski</w:t>
            </w:r>
            <w:proofErr w:type="spellEnd"/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, Wyd. Naukowe Scholar 2017. </w:t>
            </w:r>
          </w:p>
          <w:p w14:paraId="02020BB9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Karwat M., </w:t>
            </w:r>
            <w:r w:rsidRPr="00B6473B">
              <w:rPr>
                <w:rFonts w:ascii="Times New Roman" w:hAnsi="Times New Roman"/>
                <w:bCs/>
                <w:i/>
                <w:iCs/>
                <w:color w:val="000000"/>
              </w:rPr>
              <w:t>Zawody zaufania publicznego. Interpretacja pojęcia</w:t>
            </w: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, [w] </w:t>
            </w:r>
            <w:r w:rsidRPr="00B6473B">
              <w:rPr>
                <w:rFonts w:ascii="Times New Roman" w:hAnsi="Times New Roman"/>
                <w:bCs/>
                <w:i/>
                <w:iCs/>
                <w:color w:val="000000"/>
              </w:rPr>
              <w:t>Etyka sfery publicznej</w:t>
            </w: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, red. J. </w:t>
            </w:r>
            <w:proofErr w:type="spellStart"/>
            <w:r w:rsidRPr="00B6473B">
              <w:rPr>
                <w:rFonts w:ascii="Times New Roman" w:hAnsi="Times New Roman"/>
                <w:bCs/>
                <w:iCs/>
                <w:color w:val="000000"/>
              </w:rPr>
              <w:t>Itrich-Drabarek</w:t>
            </w:r>
            <w:proofErr w:type="spellEnd"/>
            <w:r w:rsidRPr="00B6473B">
              <w:rPr>
                <w:rFonts w:ascii="Times New Roman" w:hAnsi="Times New Roman"/>
                <w:bCs/>
                <w:iCs/>
                <w:color w:val="000000"/>
              </w:rPr>
              <w:t>, Dom Wydawniczy ELIPSA 2017.</w:t>
            </w:r>
          </w:p>
          <w:p w14:paraId="23885DAC" w14:textId="77777777" w:rsidR="0009210F" w:rsidRPr="00B6473B" w:rsidRDefault="0009210F" w:rsidP="00B6473B">
            <w:pPr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B6473B">
              <w:rPr>
                <w:rFonts w:ascii="Times New Roman" w:hAnsi="Times New Roman"/>
                <w:bCs/>
                <w:iCs/>
                <w:color w:val="000000"/>
              </w:rPr>
              <w:t xml:space="preserve">Kostro R., Matyja R., </w:t>
            </w:r>
            <w:r w:rsidRPr="00B6473B">
              <w:rPr>
                <w:rFonts w:ascii="Times New Roman" w:hAnsi="Times New Roman"/>
                <w:bCs/>
                <w:i/>
                <w:iCs/>
                <w:color w:val="000000"/>
              </w:rPr>
              <w:t>Świat polityki, dyplomacji, idei. Słownik podręczny</w:t>
            </w:r>
            <w:r w:rsidRPr="00B6473B">
              <w:rPr>
                <w:rFonts w:ascii="Times New Roman" w:hAnsi="Times New Roman"/>
                <w:bCs/>
                <w:iCs/>
                <w:color w:val="000000"/>
              </w:rPr>
              <w:t>, Wyd. VEDA1992.</w:t>
            </w:r>
          </w:p>
          <w:p w14:paraId="0D8CF9D3" w14:textId="417E626F" w:rsidR="00E45911" w:rsidRPr="00B6473B" w:rsidRDefault="0009210F" w:rsidP="00B6473B">
            <w:pPr>
              <w:rPr>
                <w:rFonts w:ascii="Times New Roman" w:hAnsi="Times New Roman"/>
                <w:b/>
                <w:iCs/>
                <w:smallCaps/>
                <w:color w:val="000000"/>
              </w:rPr>
            </w:pPr>
            <w:r w:rsidRPr="00B6473B">
              <w:rPr>
                <w:rFonts w:ascii="Times New Roman" w:hAnsi="Times New Roman"/>
                <w:bCs/>
                <w:iCs/>
                <w:color w:val="000000"/>
              </w:rPr>
              <w:t>Konstytucja RP</w:t>
            </w:r>
          </w:p>
        </w:tc>
      </w:tr>
    </w:tbl>
    <w:p w14:paraId="1034A820" w14:textId="77777777" w:rsidR="0085747A" w:rsidRPr="00B6473B" w:rsidRDefault="0085747A" w:rsidP="00B6473B">
      <w:pPr>
        <w:rPr>
          <w:rFonts w:ascii="Times New Roman" w:hAnsi="Times New Roman"/>
          <w:b/>
          <w:smallCaps/>
        </w:rPr>
      </w:pPr>
    </w:p>
    <w:p w14:paraId="4F228633" w14:textId="77777777" w:rsidR="0085747A" w:rsidRPr="00B6473B" w:rsidRDefault="0085747A" w:rsidP="00B6473B">
      <w:pPr>
        <w:rPr>
          <w:rFonts w:ascii="Times New Roman" w:hAnsi="Times New Roman"/>
          <w:b/>
          <w:smallCaps/>
        </w:rPr>
      </w:pPr>
    </w:p>
    <w:p w14:paraId="7A8343AA" w14:textId="77777777" w:rsidR="0085747A" w:rsidRPr="00B6473B" w:rsidRDefault="0085747A" w:rsidP="00B6473B">
      <w:pPr>
        <w:rPr>
          <w:rFonts w:ascii="Times New Roman" w:hAnsi="Times New Roman"/>
        </w:rPr>
      </w:pPr>
      <w:r w:rsidRPr="00B6473B">
        <w:rPr>
          <w:rFonts w:ascii="Times New Roman" w:hAnsi="Times New Roman"/>
        </w:rPr>
        <w:t>Akceptacja Kierownika Jednostki lub osoby upoważnionej</w:t>
      </w:r>
    </w:p>
    <w:sectPr w:rsidR="0085747A" w:rsidRPr="00B6473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1CB93" w14:textId="77777777" w:rsidR="008C2FC1" w:rsidRDefault="008C2FC1" w:rsidP="00C16ABF">
      <w:pPr>
        <w:spacing w:after="0" w:line="240" w:lineRule="auto"/>
      </w:pPr>
      <w:r>
        <w:separator/>
      </w:r>
    </w:p>
  </w:endnote>
  <w:endnote w:type="continuationSeparator" w:id="0">
    <w:p w14:paraId="384A9492" w14:textId="77777777" w:rsidR="008C2FC1" w:rsidRDefault="008C2F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E9239" w14:textId="77777777" w:rsidR="008C2FC1" w:rsidRDefault="008C2FC1" w:rsidP="00C16ABF">
      <w:pPr>
        <w:spacing w:after="0" w:line="240" w:lineRule="auto"/>
      </w:pPr>
      <w:r>
        <w:separator/>
      </w:r>
    </w:p>
  </w:footnote>
  <w:footnote w:type="continuationSeparator" w:id="0">
    <w:p w14:paraId="0F17FC87" w14:textId="77777777" w:rsidR="008C2FC1" w:rsidRDefault="008C2FC1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60683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11"/>
    <w:rsid w:val="00042A51"/>
    <w:rsid w:val="00042D2E"/>
    <w:rsid w:val="00044C82"/>
    <w:rsid w:val="00070ED6"/>
    <w:rsid w:val="000742DC"/>
    <w:rsid w:val="00084C12"/>
    <w:rsid w:val="0009210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AF6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CA6"/>
    <w:rsid w:val="00192F37"/>
    <w:rsid w:val="001A70D2"/>
    <w:rsid w:val="001D657B"/>
    <w:rsid w:val="001D7B54"/>
    <w:rsid w:val="001E0209"/>
    <w:rsid w:val="001F2CA2"/>
    <w:rsid w:val="00202E7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46D"/>
    <w:rsid w:val="003018BA"/>
    <w:rsid w:val="0030395F"/>
    <w:rsid w:val="00305C92"/>
    <w:rsid w:val="003151C5"/>
    <w:rsid w:val="003343CF"/>
    <w:rsid w:val="0034228E"/>
    <w:rsid w:val="00346FE9"/>
    <w:rsid w:val="0034759A"/>
    <w:rsid w:val="003503F6"/>
    <w:rsid w:val="003530DD"/>
    <w:rsid w:val="00363F78"/>
    <w:rsid w:val="003A0A5B"/>
    <w:rsid w:val="003A1176"/>
    <w:rsid w:val="003C0BAE"/>
    <w:rsid w:val="003C4DCD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B5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07DA5"/>
    <w:rsid w:val="00511744"/>
    <w:rsid w:val="00513B6F"/>
    <w:rsid w:val="00517C63"/>
    <w:rsid w:val="005363C4"/>
    <w:rsid w:val="00536BDE"/>
    <w:rsid w:val="00543ACC"/>
    <w:rsid w:val="0056696D"/>
    <w:rsid w:val="00574320"/>
    <w:rsid w:val="00582A18"/>
    <w:rsid w:val="0059484D"/>
    <w:rsid w:val="005A0855"/>
    <w:rsid w:val="005A3196"/>
    <w:rsid w:val="005C080F"/>
    <w:rsid w:val="005C55E5"/>
    <w:rsid w:val="005C696A"/>
    <w:rsid w:val="005D3CA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13"/>
    <w:rsid w:val="00675843"/>
    <w:rsid w:val="006809A6"/>
    <w:rsid w:val="00696477"/>
    <w:rsid w:val="006B0925"/>
    <w:rsid w:val="006D050F"/>
    <w:rsid w:val="006D6139"/>
    <w:rsid w:val="006E5D65"/>
    <w:rsid w:val="006F1282"/>
    <w:rsid w:val="006F1712"/>
    <w:rsid w:val="006F1FBC"/>
    <w:rsid w:val="006F31E2"/>
    <w:rsid w:val="00704B2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E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281"/>
    <w:rsid w:val="007F4155"/>
    <w:rsid w:val="0081554D"/>
    <w:rsid w:val="0081707E"/>
    <w:rsid w:val="008449B3"/>
    <w:rsid w:val="008552A2"/>
    <w:rsid w:val="00855725"/>
    <w:rsid w:val="0085747A"/>
    <w:rsid w:val="0087096F"/>
    <w:rsid w:val="00884922"/>
    <w:rsid w:val="00885F64"/>
    <w:rsid w:val="008917F9"/>
    <w:rsid w:val="008A45F7"/>
    <w:rsid w:val="008A79AB"/>
    <w:rsid w:val="008C0CC0"/>
    <w:rsid w:val="008C19A9"/>
    <w:rsid w:val="008C2FC1"/>
    <w:rsid w:val="008C379D"/>
    <w:rsid w:val="008C4C18"/>
    <w:rsid w:val="008C5147"/>
    <w:rsid w:val="008C5359"/>
    <w:rsid w:val="008C5363"/>
    <w:rsid w:val="008D3DFB"/>
    <w:rsid w:val="008D7A1C"/>
    <w:rsid w:val="008E64F4"/>
    <w:rsid w:val="008F12C9"/>
    <w:rsid w:val="008F6E29"/>
    <w:rsid w:val="00916188"/>
    <w:rsid w:val="00923D7D"/>
    <w:rsid w:val="00934E23"/>
    <w:rsid w:val="009508DF"/>
    <w:rsid w:val="00950DAC"/>
    <w:rsid w:val="00954A07"/>
    <w:rsid w:val="00997F14"/>
    <w:rsid w:val="009A78D9"/>
    <w:rsid w:val="009B2689"/>
    <w:rsid w:val="009B578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0B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C65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3A91"/>
    <w:rsid w:val="00B26129"/>
    <w:rsid w:val="00B27B3A"/>
    <w:rsid w:val="00B3130B"/>
    <w:rsid w:val="00B40ADB"/>
    <w:rsid w:val="00B43B77"/>
    <w:rsid w:val="00B43E80"/>
    <w:rsid w:val="00B607DB"/>
    <w:rsid w:val="00B6473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A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BD"/>
    <w:rsid w:val="00D17C3C"/>
    <w:rsid w:val="00D26B2C"/>
    <w:rsid w:val="00D3397B"/>
    <w:rsid w:val="00D33AC5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41AB"/>
    <w:rsid w:val="00DB5E2F"/>
    <w:rsid w:val="00DE09C0"/>
    <w:rsid w:val="00DE4A14"/>
    <w:rsid w:val="00DE6450"/>
    <w:rsid w:val="00DF320D"/>
    <w:rsid w:val="00DF71C8"/>
    <w:rsid w:val="00E00245"/>
    <w:rsid w:val="00E129B8"/>
    <w:rsid w:val="00E21E7D"/>
    <w:rsid w:val="00E22FBC"/>
    <w:rsid w:val="00E24BF5"/>
    <w:rsid w:val="00E25338"/>
    <w:rsid w:val="00E35CFD"/>
    <w:rsid w:val="00E4591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C7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0359"/>
    <w:rsid w:val="00F83B28"/>
    <w:rsid w:val="00F974DA"/>
    <w:rsid w:val="00FA46E5"/>
    <w:rsid w:val="00FB7DBA"/>
    <w:rsid w:val="00FC1C25"/>
    <w:rsid w:val="00FC3F45"/>
    <w:rsid w:val="00FD1F9B"/>
    <w:rsid w:val="00FD503F"/>
    <w:rsid w:val="00FD6AA2"/>
    <w:rsid w:val="00FD7589"/>
    <w:rsid w:val="00FE3D2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rsid w:val="00674113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04727-7556-44D4-B692-1B5569B9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44</TotalTime>
  <Pages>4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19</cp:revision>
  <cp:lastPrinted>2019-02-06T12:12:00Z</cp:lastPrinted>
  <dcterms:created xsi:type="dcterms:W3CDTF">2024-09-13T12:04:00Z</dcterms:created>
  <dcterms:modified xsi:type="dcterms:W3CDTF">2025-06-30T09:51:00Z</dcterms:modified>
</cp:coreProperties>
</file>